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  <w:r>
        <w:t xml:space="preserve">Posts  in different pay bands     (As on  </w:t>
      </w:r>
      <w:r w:rsidR="00926BC7">
        <w:t>1.11</w:t>
      </w:r>
      <w:r>
        <w:t>.2022)</w:t>
      </w:r>
    </w:p>
    <w:tbl>
      <w:tblPr>
        <w:tblStyle w:val="TableGrid"/>
        <w:tblW w:w="13575" w:type="dxa"/>
        <w:tblLayout w:type="fixed"/>
        <w:tblLook w:val="04A0"/>
      </w:tblPr>
      <w:tblGrid>
        <w:gridCol w:w="715"/>
        <w:gridCol w:w="1836"/>
        <w:gridCol w:w="1276"/>
        <w:gridCol w:w="1190"/>
        <w:gridCol w:w="1470"/>
        <w:gridCol w:w="1418"/>
        <w:gridCol w:w="1559"/>
        <w:gridCol w:w="1276"/>
        <w:gridCol w:w="992"/>
        <w:gridCol w:w="1843"/>
      </w:tblGrid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S.No.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Pay Band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Grade Pay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Level in Pay Matrix as per VII CPC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Regular/Temp/Ad          hoc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Group of Posts</w:t>
            </w:r>
          </w:p>
          <w:p w:rsidR="009C07ED" w:rsidRDefault="009C07ED" w:rsidP="00EF4D5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A/B/C/D</w:t>
            </w:r>
          </w:p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Unclassified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Gazetted/Non-Gazetted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Number of sanctioned posts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In position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Vacancy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Rs.80,000/-(Fixed)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Rs.67000-79000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Rs.37400-67000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Rs.10000/-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 el-14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-1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Rs.37400-67000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Rs.8700/-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Rs.7600/-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Level-13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01</w:t>
            </w:r>
          </w:p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08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Rs.6600/-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EF4D5F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</w:t>
            </w:r>
            <w:r w:rsidR="00EF4D5F">
              <w:rPr>
                <w:b/>
              </w:rPr>
              <w:t>6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Rs.5400/-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D11CA8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</w:t>
            </w:r>
            <w:r w:rsidR="00D11CA8">
              <w:rPr>
                <w:b/>
              </w:rPr>
              <w:t>6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Rs.4800/-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Rs.4600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Level-8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31</w:t>
            </w:r>
          </w:p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09</w:t>
            </w:r>
          </w:p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22</w:t>
            </w:r>
          </w:p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Rs.4600/-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Non-Gazetted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Rs.4200/-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03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Rs.5200-20200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Rs.2800/-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 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Rs.2400/-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- 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Rs.1900/-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3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Rs.1800/-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Level-1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12</w:t>
            </w:r>
          </w:p>
        </w:tc>
      </w:tr>
      <w:tr w:rsidR="009C07ED" w:rsidTr="00EF4D5F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  <w:b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9C07E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14</w:t>
            </w:r>
            <w:r w:rsidR="00EF4D5F">
              <w:rPr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jc w:val="center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9</w:t>
            </w:r>
            <w:r w:rsidR="00EF4D5F">
              <w:rPr>
                <w:rFonts w:cs="Mangal"/>
                <w:b/>
              </w:rPr>
              <w:t>2</w:t>
            </w:r>
          </w:p>
        </w:tc>
      </w:tr>
    </w:tbl>
    <w:p w:rsidR="009C07ED" w:rsidRDefault="009C07ED" w:rsidP="009C07ED">
      <w:pPr>
        <w:rPr>
          <w:b/>
          <w:u w:val="single"/>
        </w:rPr>
      </w:pPr>
    </w:p>
    <w:p w:rsidR="009C07ED" w:rsidRDefault="009C07ED" w:rsidP="009C07ED">
      <w:pPr>
        <w:rPr>
          <w:rFonts w:cs="Mangal"/>
          <w:b/>
          <w:u w:val="single"/>
        </w:rPr>
      </w:pPr>
      <w:r>
        <w:rPr>
          <w:b/>
          <w:u w:val="single"/>
        </w:rPr>
        <w:br w:type="page"/>
      </w:r>
    </w:p>
    <w:p w:rsidR="009C07ED" w:rsidRDefault="009C07ED" w:rsidP="009C07ED">
      <w:pPr>
        <w:rPr>
          <w:b/>
          <w:u w:val="single"/>
        </w:rPr>
      </w:pPr>
    </w:p>
    <w:p w:rsidR="009C07ED" w:rsidRDefault="009C07ED" w:rsidP="009C07ED">
      <w:pPr>
        <w:rPr>
          <w:b/>
          <w:u w:val="single"/>
        </w:rPr>
      </w:pPr>
      <w:r>
        <w:t xml:space="preserve">As on  1.11.2022 </w:t>
      </w:r>
      <w:r>
        <w:rPr>
          <w:b/>
          <w:bCs/>
          <w:u w:val="single"/>
        </w:rPr>
        <w:t>Group A Gazetted</w:t>
      </w:r>
    </w:p>
    <w:tbl>
      <w:tblPr>
        <w:tblStyle w:val="TableGrid"/>
        <w:tblpPr w:leftFromText="180" w:rightFromText="180" w:vertAnchor="text" w:horzAnchor="page" w:tblpX="928" w:tblpY="27"/>
        <w:tblW w:w="14283" w:type="dxa"/>
        <w:tblLook w:val="04A0"/>
      </w:tblPr>
      <w:tblGrid>
        <w:gridCol w:w="687"/>
        <w:gridCol w:w="3064"/>
        <w:gridCol w:w="1281"/>
        <w:gridCol w:w="1268"/>
        <w:gridCol w:w="1273"/>
        <w:gridCol w:w="992"/>
        <w:gridCol w:w="988"/>
        <w:gridCol w:w="3172"/>
        <w:gridCol w:w="1558"/>
      </w:tblGrid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S.No.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Remarks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Level-17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(225000)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80,000/-(fixed)/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Shri Rajesh Kumar Singh, IA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r>
              <w:t>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r>
              <w:t>Additional 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Level-15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(182200-224100)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67000-79000/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r>
              <w:t>Ms. Varsha Joshi, IAS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rPr>
          <w:trHeight w:val="953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Animal Husbandry Commissioner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Level-15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(182200-224100)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67000-79000/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Deputation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(ISTC)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Joint 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(144200-218200)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GP-10000/-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Dr. O.P. Chaudhary, IFS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Shri Upamanyu Basu, IRIT</w:t>
            </w:r>
          </w:p>
          <w:p w:rsidR="009C07ED" w:rsidRDefault="009C07ED" w:rsidP="00EF4D5F">
            <w:r>
              <w:t>3. Shri G.N. Singh(In-situ)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Central Staffing Scheme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5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Adviser (Stat)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(144200-218200)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GP-10000/-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rPr>
                <w:color w:val="000000"/>
              </w:rPr>
              <w:t xml:space="preserve"> Shri Sumedh Sopan  Nagrare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ISS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6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Director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(Rs.123100-215900)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Shri Krishna Kishore Govindarajula, IOFS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Central Staffing Scheme</w:t>
            </w:r>
          </w:p>
        </w:tc>
      </w:tr>
    </w:tbl>
    <w:p w:rsidR="009C07ED" w:rsidRDefault="009C07ED" w:rsidP="009C07ED">
      <w:pPr>
        <w:jc w:val="right"/>
      </w:pPr>
    </w:p>
    <w:p w:rsidR="009C07ED" w:rsidRDefault="009C07ED" w:rsidP="009C07ED">
      <w:pPr>
        <w:jc w:val="right"/>
        <w:rPr>
          <w:rFonts w:cs="Mangal"/>
        </w:rPr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  <w:r>
        <w:t>…2/-</w:t>
      </w:r>
    </w:p>
    <w:p w:rsidR="009C07ED" w:rsidRDefault="009C07ED" w:rsidP="009C07ED">
      <w:pPr>
        <w:jc w:val="center"/>
      </w:pPr>
    </w:p>
    <w:p w:rsidR="009C07ED" w:rsidRDefault="009C07ED" w:rsidP="009C07ED">
      <w:pPr>
        <w:jc w:val="center"/>
      </w:pPr>
      <w:r>
        <w:lastRenderedPageBreak/>
        <w:t>:: 2 ::</w:t>
      </w:r>
    </w:p>
    <w:tbl>
      <w:tblPr>
        <w:tblStyle w:val="TableGrid"/>
        <w:tblpPr w:leftFromText="180" w:rightFromText="180" w:vertAnchor="text" w:horzAnchor="page" w:tblpX="928" w:tblpY="27"/>
        <w:tblW w:w="14280" w:type="dxa"/>
        <w:tblLayout w:type="fixed"/>
        <w:tblLook w:val="04A0"/>
      </w:tblPr>
      <w:tblGrid>
        <w:gridCol w:w="658"/>
        <w:gridCol w:w="16"/>
        <w:gridCol w:w="2974"/>
        <w:gridCol w:w="1276"/>
        <w:gridCol w:w="1291"/>
        <w:gridCol w:w="1260"/>
        <w:gridCol w:w="957"/>
        <w:gridCol w:w="1031"/>
        <w:gridCol w:w="2975"/>
        <w:gridCol w:w="1842"/>
      </w:tblGrid>
      <w:tr w:rsidR="009C07ED" w:rsidTr="00EF4D5F">
        <w:trPr>
          <w:trHeight w:val="416"/>
        </w:trPr>
        <w:tc>
          <w:tcPr>
            <w:tcW w:w="142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ON IMPLEMENTATION OF DACP SCHEME  IN RESPECT OF VETERINARIANS THE SANCTIONED POSTS IN THE HIERARCHY OF ANIMAL HUSBANDRY STREAM OF DAHD (HQRS.) : 38  (TO BE OPERATED AT LO/AC/DC/JC LEVEL)</w:t>
            </w:r>
          </w:p>
        </w:tc>
      </w:tr>
      <w:tr w:rsidR="009C07ED" w:rsidTr="00EF4D5F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Joint Commissioner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(Rs.123100-215900)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38</w:t>
            </w:r>
            <w:r>
              <w:rPr>
                <w:b/>
                <w:u w:val="single"/>
              </w:rPr>
              <w:t>(TO BE OPERATED AT LO/AC/DC/JC LEVEL)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05</w:t>
            </w:r>
          </w:p>
        </w:tc>
        <w:tc>
          <w:tcPr>
            <w:tcW w:w="1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  <w:r>
              <w:t>18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1. Dr.R.G. Bambal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Dr.S.K. Dutta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Dr.H.R. Khanna 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4. Dr.Sujit Nayak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Dr. Bhushan Tyagi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Deputation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(ISTC)/Promotion</w:t>
            </w:r>
          </w:p>
        </w:tc>
      </w:tr>
      <w:tr w:rsidR="009C07ED" w:rsidTr="00EF4D5F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8.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Deputy  Commissioner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Dr.Aruna Sharma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Dr.Gagan Garg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3.Dr.Surinder Pal (OBC)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</w:tr>
      <w:tr w:rsidR="009C07ED" w:rsidTr="00EF4D5F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9.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Assistant Commissioner(AH)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08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Dr. Sulekha S.L.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Dr. Debalina Mitra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Dr. Adhiraj Mishra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4. Dr. Chandra Bhadra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  Dr.Aniruddha Padmakar Udaykar(OBC)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6.  Dr.Lipi Sairiwal 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7.  Dr.Anirban Guha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8. Dr.Venkatesan G. (OBC)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</w:tr>
      <w:tr w:rsidR="009C07ED" w:rsidTr="00EF4D5F">
        <w:trPr>
          <w:trHeight w:val="1282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10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Livestock Officer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</w:t>
            </w:r>
            <w:r w:rsidR="004838F5">
              <w:t>3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 Dr. Astha Pant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Dr. Sushil Kumar</w:t>
            </w:r>
          </w:p>
          <w:p w:rsidR="004838F5" w:rsidRDefault="004838F5" w:rsidP="00EF4D5F">
            <w:pPr>
              <w:pStyle w:val="NoSpacing"/>
              <w:spacing w:line="276" w:lineRule="auto"/>
            </w:pPr>
            <w:r>
              <w:t>3.Dr.Pankaj Deori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By direct recruitment</w:t>
            </w:r>
          </w:p>
        </w:tc>
      </w:tr>
      <w:tr w:rsidR="009C07ED" w:rsidTr="00EF4D5F">
        <w:trPr>
          <w:trHeight w:val="410"/>
        </w:trPr>
        <w:tc>
          <w:tcPr>
            <w:tcW w:w="142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b/>
              </w:rPr>
            </w:pPr>
            <w:r>
              <w:rPr>
                <w:b/>
              </w:rPr>
              <w:t xml:space="preserve">                    SANCTIONED POS</w:t>
            </w:r>
            <w:r w:rsidR="004B0252">
              <w:rPr>
                <w:b/>
              </w:rPr>
              <w:t>T: 38           IN POSITION : 19</w:t>
            </w:r>
            <w:r>
              <w:rPr>
                <w:b/>
              </w:rPr>
              <w:t>(01 ON D</w:t>
            </w:r>
            <w:r w:rsidR="004B0252">
              <w:rPr>
                <w:b/>
              </w:rPr>
              <w:t>EPU)                 VACANT : 19</w:t>
            </w:r>
            <w:r>
              <w:rPr>
                <w:b/>
              </w:rPr>
              <w:t xml:space="preserve">         FILLED ON DEPUTATION : 01</w:t>
            </w:r>
          </w:p>
        </w:tc>
      </w:tr>
      <w:tr w:rsidR="009C07ED" w:rsidTr="00EF4D5F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11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Director NFSG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(Scale)</w:t>
            </w:r>
          </w:p>
          <w:p w:rsidR="009C07ED" w:rsidRDefault="009C07ED" w:rsidP="00EF4D5F">
            <w:pPr>
              <w:rPr>
                <w:rFonts w:cs="Mang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(Rs.123100-215900)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Sh.V.P.  Singh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ISS</w:t>
            </w:r>
          </w:p>
        </w:tc>
      </w:tr>
      <w:tr w:rsidR="009C07ED" w:rsidTr="00EF4D5F">
        <w:trPr>
          <w:trHeight w:val="1226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12.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Joint Commissioner (Dairy Development)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(Rs.123100-215900)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 Post created w.e.f.  8.2.18</w:t>
            </w:r>
          </w:p>
        </w:tc>
      </w:tr>
      <w:tr w:rsidR="009C07ED" w:rsidTr="00EF4D5F">
        <w:trPr>
          <w:trHeight w:val="1226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Secretary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Shri Sarbeswar Majhi, ISS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Central Staff Scheme</w:t>
            </w:r>
          </w:p>
        </w:tc>
      </w:tr>
      <w:tr w:rsidR="009C07ED" w:rsidTr="00EF4D5F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14.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Director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Deputy Secretary (Central Secretariat Service)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(Rs.123100-215900)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37400-67000+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GP-8700/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  <w:r>
              <w:t>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  <w:r>
              <w:t>3</w:t>
            </w:r>
          </w:p>
          <w:p w:rsidR="009C07ED" w:rsidRDefault="009C07ED" w:rsidP="00EF4D5F"/>
          <w:p w:rsidR="009C07ED" w:rsidRDefault="009C07ED" w:rsidP="00EF4D5F"/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  <w:r>
              <w:t>2@</w:t>
            </w:r>
          </w:p>
          <w:p w:rsidR="009C07ED" w:rsidRDefault="009C07ED" w:rsidP="00EF4D5F"/>
          <w:p w:rsidR="009C07ED" w:rsidRDefault="009C07ED" w:rsidP="00EF4D5F"/>
          <w:p w:rsidR="009C07ED" w:rsidRDefault="009C07ED" w:rsidP="00EF4D5F">
            <w:pPr>
              <w:rPr>
                <w:rFonts w:cs="Mangal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Sh.K.P.J. Gerald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Sh. S.C. Srivastav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Ms.Anandi Vekateswaran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Central Secretariat Service</w:t>
            </w:r>
          </w:p>
          <w:p w:rsidR="009C07ED" w:rsidRDefault="009C07ED" w:rsidP="00EF4D5F">
            <w:r>
              <w:t>@1 In-situ JS</w:t>
            </w:r>
          </w:p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15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Director (NPRE)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Deputation (ISTC)</w:t>
            </w:r>
          </w:p>
        </w:tc>
      </w:tr>
      <w:tr w:rsidR="009C07ED" w:rsidTr="00EF4D5F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16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Joint Director ((JAG)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</w:tr>
      <w:tr w:rsidR="009C07ED" w:rsidTr="00EF4D5F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17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Commissioner (BO)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RRs to be framed</w:t>
            </w:r>
          </w:p>
        </w:tc>
      </w:tr>
    </w:tbl>
    <w:p w:rsidR="009C07ED" w:rsidRDefault="009C07ED" w:rsidP="009C07ED"/>
    <w:p w:rsidR="009C07ED" w:rsidRDefault="009C07ED" w:rsidP="009C07ED">
      <w:pPr>
        <w:rPr>
          <w:rFonts w:cs="Mangal"/>
        </w:rPr>
      </w:pPr>
    </w:p>
    <w:p w:rsidR="009C07ED" w:rsidRDefault="009C07ED" w:rsidP="009C07ED"/>
    <w:p w:rsidR="009C07ED" w:rsidRDefault="009C07ED" w:rsidP="009C07ED"/>
    <w:tbl>
      <w:tblPr>
        <w:tblStyle w:val="TableGrid"/>
        <w:tblpPr w:leftFromText="180" w:rightFromText="180" w:vertAnchor="text" w:horzAnchor="page" w:tblpX="928" w:tblpY="27"/>
        <w:tblW w:w="14280" w:type="dxa"/>
        <w:tblLayout w:type="fixed"/>
        <w:tblLook w:val="04A0"/>
      </w:tblPr>
      <w:tblGrid>
        <w:gridCol w:w="652"/>
        <w:gridCol w:w="8"/>
        <w:gridCol w:w="2864"/>
        <w:gridCol w:w="111"/>
        <w:gridCol w:w="11"/>
        <w:gridCol w:w="1275"/>
        <w:gridCol w:w="1277"/>
        <w:gridCol w:w="13"/>
        <w:gridCol w:w="1270"/>
        <w:gridCol w:w="956"/>
        <w:gridCol w:w="38"/>
        <w:gridCol w:w="992"/>
        <w:gridCol w:w="2972"/>
        <w:gridCol w:w="1841"/>
      </w:tblGrid>
      <w:tr w:rsidR="009C07ED" w:rsidTr="00EF4D5F">
        <w:trPr>
          <w:trHeight w:val="1226"/>
        </w:trPr>
        <w:tc>
          <w:tcPr>
            <w:tcW w:w="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18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Commissioner(Feed &amp; Fodder)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RRs being framed</w:t>
            </w:r>
          </w:p>
        </w:tc>
      </w:tr>
      <w:tr w:rsidR="009C07ED" w:rsidTr="00EF4D5F">
        <w:trPr>
          <w:trHeight w:val="1226"/>
        </w:trPr>
        <w:tc>
          <w:tcPr>
            <w:tcW w:w="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19.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Commissioner (Dairy Development)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1. Shri C. Sen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Promotion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20.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Sr.PPS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</w:pPr>
            <w:r>
              <w:t>Sh. D.K. Sharma</w:t>
            </w:r>
          </w:p>
          <w:p w:rsidR="009C07ED" w:rsidRDefault="009C07ED" w:rsidP="00EF4D5F">
            <w:pPr>
              <w:pStyle w:val="NoSpacing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highlight w:val="yellow"/>
              </w:rPr>
            </w:pPr>
            <w:r>
              <w:t>CSSS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21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Under Secretary (Central Secretariat Service)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09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1. Shri Dhani Ram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    Bharti(SC)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 Sh. Deepak Sethi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Shri Narender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4.  Sh. Banshi Dhar     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    Panwar(OBC)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 Sh. Madhusudanan V K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6.Sh. C.L. Gautam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7. Sh. Manish Kr. Diwaker(SC)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8.Sh.R.P. Sinha (PH)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Assistant Commissioner (DD)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 Sh. Dayanand Appa Sawant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Sh. Ajith Kumar K.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Sh.Sudhanshu Sekhar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23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Director (ISS)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4B0252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Ms. Vandana Gautam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Sh. Deepak  Verma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Shri V.K. Sharma</w:t>
            </w:r>
          </w:p>
          <w:p w:rsidR="009C07ED" w:rsidRDefault="004B0252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24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Deputy Director (OL)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OLS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25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Principal Private Secretary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 Sh. Harcharan Singh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2.  Ms. Sonia George (SC) 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3.   Sh. S.K. Wadhwa 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4.   Sh. M.K. Sagar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Ms. Sumita Banerjee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6. Smt. Neera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CSSS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26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Director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(Post of RFS being operated at HQ)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Shri V.R. Thakre (OBC)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Administered by NLM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27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Assistant Director (Stat)/RO (Stat(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rPr>
                <w:iCs/>
              </w:rPr>
            </w:pPr>
            <w:r>
              <w:rPr>
                <w:i/>
              </w:rPr>
              <w:t>1. Ms. Pooja Meena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>2. Ms. Ritu Singh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>3. Sh. Dipankar Mitra</w:t>
            </w:r>
          </w:p>
          <w:p w:rsidR="009C07ED" w:rsidRPr="00ED2EE2" w:rsidRDefault="009C07ED" w:rsidP="00EF4D5F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>4. Ms. Shraddha Pal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ISS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28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Assistant Director (OL)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Ms. Swati  Melti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r>
              <w:t>OLS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29.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Animal Nutritionist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Dr. Ani Bency Jacob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Deputation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Mangal"/>
              </w:rPr>
              <w:t>30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Fodder Agronomist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Sh. Shailendra Kumar (SC)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Administered by NLM</w:t>
            </w:r>
          </w:p>
        </w:tc>
      </w:tr>
      <w:tr w:rsidR="009C07ED" w:rsidTr="00EF4D5F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31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Assistant Secretary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Level-10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PB:3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15600-39100+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</w:tr>
      <w:tr w:rsidR="009C07ED" w:rsidTr="00EF4D5F">
        <w:trPr>
          <w:trHeight w:val="1226"/>
        </w:trPr>
        <w:tc>
          <w:tcPr>
            <w:tcW w:w="6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  <w:p w:rsidR="009C07ED" w:rsidRDefault="009C07ED" w:rsidP="00EF4D5F">
            <w:pPr>
              <w:pStyle w:val="NoSpacing"/>
              <w:spacing w:line="276" w:lineRule="auto"/>
              <w:jc w:val="center"/>
            </w:pPr>
            <w:r>
              <w:rPr>
                <w:sz w:val="26"/>
              </w:rPr>
              <w:t>TOTAL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  <w:p w:rsidR="009C07ED" w:rsidRDefault="009C07ED" w:rsidP="00EF4D5F">
            <w:pPr>
              <w:rPr>
                <w:rFonts w:cs="Mangal"/>
              </w:rPr>
            </w:pPr>
            <w:r>
              <w:t>92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  <w:p w:rsidR="009C07ED" w:rsidRDefault="009C07ED" w:rsidP="00EF4D5F">
            <w:pPr>
              <w:rPr>
                <w:rFonts w:cs="Mangal"/>
              </w:rPr>
            </w:pPr>
            <w:r>
              <w:t>6</w:t>
            </w:r>
            <w:r w:rsidR="004B0252"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  <w:p w:rsidR="009C07ED" w:rsidRDefault="009C07ED" w:rsidP="00EF4D5F">
            <w:pPr>
              <w:rPr>
                <w:rFonts w:cs="Mangal"/>
              </w:rPr>
            </w:pPr>
            <w:r>
              <w:t>3</w:t>
            </w:r>
            <w:r w:rsidR="004B0252"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center"/>
      </w:pPr>
    </w:p>
    <w:p w:rsidR="009C07ED" w:rsidRDefault="009C07ED" w:rsidP="009C07ED">
      <w:pPr>
        <w:jc w:val="center"/>
      </w:pPr>
    </w:p>
    <w:p w:rsidR="00926BC7" w:rsidRDefault="009C07ED" w:rsidP="009C07ED">
      <w:pPr>
        <w:jc w:val="center"/>
      </w:pPr>
      <w:r>
        <w:lastRenderedPageBreak/>
        <w:t>:: 7 ::</w:t>
      </w:r>
    </w:p>
    <w:p w:rsidR="009C07ED" w:rsidRDefault="009C07ED" w:rsidP="009C07ED">
      <w:pPr>
        <w:jc w:val="center"/>
        <w:rPr>
          <w:b/>
          <w:u w:val="single"/>
        </w:rPr>
      </w:pPr>
      <w:r>
        <w:rPr>
          <w:b/>
          <w:bCs/>
          <w:u w:val="single"/>
        </w:rPr>
        <w:t>1.11</w:t>
      </w:r>
      <w:r>
        <w:t>.2022</w:t>
      </w:r>
    </w:p>
    <w:p w:rsidR="009C07ED" w:rsidRDefault="009C07ED" w:rsidP="009C07E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GROUP ‘B’ GAZETTED  </w:t>
      </w:r>
    </w:p>
    <w:tbl>
      <w:tblPr>
        <w:tblStyle w:val="TableGrid"/>
        <w:tblpPr w:leftFromText="180" w:rightFromText="180" w:vertAnchor="text" w:horzAnchor="page" w:tblpX="928" w:tblpY="27"/>
        <w:tblW w:w="14283" w:type="dxa"/>
        <w:tblLook w:val="04A0"/>
      </w:tblPr>
      <w:tblGrid>
        <w:gridCol w:w="687"/>
        <w:gridCol w:w="3064"/>
        <w:gridCol w:w="1281"/>
        <w:gridCol w:w="1268"/>
        <w:gridCol w:w="1273"/>
        <w:gridCol w:w="992"/>
        <w:gridCol w:w="988"/>
        <w:gridCol w:w="3172"/>
        <w:gridCol w:w="1558"/>
      </w:tblGrid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S.No.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Remarks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Section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Level-8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(47600-151100)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PB:2</w:t>
            </w:r>
          </w:p>
          <w:p w:rsidR="009C07ED" w:rsidRDefault="009C07ED" w:rsidP="00EF4D5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GP-4800/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  <w:r>
              <w:rPr>
                <w:rFonts w:ascii="Calibri" w:hAnsi="Calibri" w:cs="Calibri"/>
                <w:bCs/>
              </w:rPr>
              <w:t xml:space="preserve"> Sh. P.S. Raghuvanshi     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2. </w:t>
            </w:r>
            <w:r>
              <w:rPr>
                <w:rFonts w:ascii="Calibri" w:hAnsi="Calibri" w:cs="Calibri"/>
                <w:bCs/>
              </w:rPr>
              <w:t xml:space="preserve">  Smt. Poonam Handa  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  <w:r>
              <w:t xml:space="preserve"> Sh. Naveen Kumar (OBC)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4.  Sh. V.U. Joseph    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5.  Sh. Vikash Kumar Vikrosy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6.  Sh. K.S. Rawat  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</w:p>
          <w:p w:rsidR="009C07ED" w:rsidRPr="00D70163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ascii="Book Antiqua" w:hAnsi="Book Antiqua"/>
                <w:sz w:val="20"/>
              </w:rPr>
              <w:t xml:space="preserve">Private Secretary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Level-8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(47600-151100)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PB:2</w:t>
            </w:r>
          </w:p>
          <w:p w:rsidR="009C07ED" w:rsidRDefault="009C07ED" w:rsidP="00EF4D5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GP-4800/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t xml:space="preserve"> Smt. Poonam Tandon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>
              <w:t>Smt. Veena Narang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3.  Sh. Balwant Kumar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Assistant Poultry Development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rFonts w:cs="Times New Roman"/>
              </w:rPr>
              <w:t>Subsumed into single grade of LO</w:t>
            </w:r>
          </w:p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Technical Officer (Dairy Development)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1. Dr. Sourabh Prakash (OBC)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 Shri S.K. Kaushik</w:t>
            </w:r>
          </w:p>
          <w:p w:rsidR="009C07ED" w:rsidRDefault="009C07ED" w:rsidP="00EF4D5F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rFonts w:ascii="Book Antiqua" w:hAnsi="Book Antiqua"/>
                <w:sz w:val="20"/>
              </w:rPr>
              <w:t>3..Sh. Naresh Kr. Yadav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/>
        </w:tc>
      </w:tr>
      <w:tr w:rsidR="009C07ED" w:rsidTr="00EF4D5F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5.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Senior Statistical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Pr="00646508" w:rsidRDefault="009C07ED" w:rsidP="00EF4D5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</w:t>
            </w:r>
            <w:r w:rsidRPr="00646508">
              <w:rPr>
                <w:rFonts w:ascii="Book Antiqua" w:hAnsi="Book Antiqua"/>
                <w:sz w:val="20"/>
              </w:rPr>
              <w:t>1. Sh. Siddharth Shankar(OBC)</w:t>
            </w:r>
          </w:p>
          <w:p w:rsidR="009C07ED" w:rsidRPr="00CD4EC1" w:rsidRDefault="009C07ED" w:rsidP="00EF4D5F">
            <w:pPr>
              <w:pStyle w:val="NoSpacing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Book Antiqua" w:hAnsi="Book Antiqua"/>
                <w:sz w:val="20"/>
              </w:rPr>
              <w:t>Sh. Sunil Kumar</w:t>
            </w:r>
          </w:p>
          <w:p w:rsidR="009C07ED" w:rsidRDefault="009C07ED" w:rsidP="00EF4D5F">
            <w:pPr>
              <w:pStyle w:val="NoSpacing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Book Antiqua" w:hAnsi="Book Antiqua"/>
                <w:sz w:val="20"/>
              </w:rPr>
              <w:t>Ms.Neha Sharma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tabs>
                <w:tab w:val="left" w:pos="0"/>
              </w:tabs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>
      <w:pPr>
        <w:pStyle w:val="NoSpacing"/>
        <w:jc w:val="right"/>
        <w:rPr>
          <w:b/>
          <w:u w:val="single"/>
        </w:rPr>
      </w:pPr>
      <w:r>
        <w:rPr>
          <w:b/>
          <w:u w:val="single"/>
        </w:rPr>
        <w:t>Contd…8/-</w:t>
      </w:r>
    </w:p>
    <w:p w:rsidR="009C07ED" w:rsidRDefault="009C07ED" w:rsidP="009C07ED">
      <w:pPr>
        <w:pStyle w:val="NoSpacing"/>
        <w:jc w:val="right"/>
        <w:rPr>
          <w:b/>
          <w:u w:val="single"/>
        </w:rPr>
      </w:pPr>
    </w:p>
    <w:p w:rsidR="009C07ED" w:rsidRDefault="009C07ED" w:rsidP="009C07ED">
      <w:pPr>
        <w:pStyle w:val="NoSpacing"/>
        <w:jc w:val="right"/>
        <w:rPr>
          <w:b/>
          <w:u w:val="single"/>
        </w:rPr>
      </w:pPr>
    </w:p>
    <w:p w:rsidR="009C07ED" w:rsidRDefault="009C07ED" w:rsidP="009C07ED">
      <w:pPr>
        <w:pStyle w:val="NoSpacing"/>
        <w:jc w:val="center"/>
      </w:pPr>
      <w:r>
        <w:lastRenderedPageBreak/>
        <w:t>:8:</w:t>
      </w:r>
    </w:p>
    <w:p w:rsidR="009C07ED" w:rsidRDefault="009C07ED" w:rsidP="009C07ED">
      <w:pPr>
        <w:pStyle w:val="NoSpacing"/>
        <w:jc w:val="center"/>
        <w:rPr>
          <w:sz w:val="20"/>
          <w:szCs w:val="20"/>
        </w:rPr>
      </w:pPr>
    </w:p>
    <w:p w:rsidR="009C07ED" w:rsidRPr="00AF0875" w:rsidRDefault="009C07ED" w:rsidP="009C07ED">
      <w:pPr>
        <w:pStyle w:val="NoSpacing"/>
        <w:jc w:val="center"/>
        <w:rPr>
          <w:b/>
          <w:bCs/>
          <w:sz w:val="20"/>
          <w:szCs w:val="20"/>
        </w:rPr>
      </w:pPr>
      <w:r w:rsidRPr="00F65A39">
        <w:rPr>
          <w:sz w:val="20"/>
          <w:szCs w:val="20"/>
        </w:rPr>
        <w:t>INCUMBENCY</w:t>
      </w:r>
      <w:r>
        <w:rPr>
          <w:sz w:val="20"/>
          <w:szCs w:val="20"/>
        </w:rPr>
        <w:t xml:space="preserve">AS ON </w:t>
      </w:r>
      <w:r>
        <w:t xml:space="preserve">1.11.2022 </w:t>
      </w:r>
      <w:r w:rsidRPr="00AF0875">
        <w:rPr>
          <w:b/>
          <w:bCs/>
          <w:sz w:val="20"/>
          <w:szCs w:val="20"/>
        </w:rPr>
        <w:t xml:space="preserve">Group B Non Gazetted </w:t>
      </w:r>
    </w:p>
    <w:tbl>
      <w:tblPr>
        <w:tblStyle w:val="TableGrid"/>
        <w:tblpPr w:leftFromText="180" w:rightFromText="180" w:vertAnchor="text" w:horzAnchor="margin" w:tblpXSpec="center" w:tblpY="597"/>
        <w:tblW w:w="14067" w:type="dxa"/>
        <w:tblLook w:val="04A0"/>
      </w:tblPr>
      <w:tblGrid>
        <w:gridCol w:w="687"/>
        <w:gridCol w:w="2985"/>
        <w:gridCol w:w="1267"/>
        <w:gridCol w:w="1252"/>
        <w:gridCol w:w="1271"/>
        <w:gridCol w:w="990"/>
        <w:gridCol w:w="982"/>
        <w:gridCol w:w="3099"/>
        <w:gridCol w:w="1534"/>
      </w:tblGrid>
      <w:tr w:rsidR="009C07ED" w:rsidTr="00EF4D5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S.No.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Remarks</w:t>
            </w:r>
          </w:p>
        </w:tc>
      </w:tr>
      <w:tr w:rsidR="009C07ED" w:rsidTr="00EF4D5F">
        <w:trPr>
          <w:trHeight w:val="1153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Senior Hindi Translator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1.  Shri Naseem Ahmad(Min) </w:t>
            </w:r>
          </w:p>
          <w:p w:rsidR="009C07ED" w:rsidRDefault="009C07ED" w:rsidP="00EF4D5F">
            <w:r>
              <w:t xml:space="preserve">    (OBC)</w:t>
            </w:r>
          </w:p>
          <w:p w:rsidR="009C07ED" w:rsidRDefault="009C07ED" w:rsidP="00EF4D5F">
            <w:pPr>
              <w:rPr>
                <w:rFonts w:cs="Mangal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rPr>
          <w:trHeight w:val="516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Assistant Section Officer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17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  Shri Sachin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2.Sh.Hemant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3.   Ms. Divya Pandey 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   Sh. Raju Sarwan(SC)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  Sh. Akash Tomer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6.  Sh. Nishant Kumar 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7.  Sh. Bharat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8.   Sh. Ashish Goel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09   Sh. Neeraj Kumar Kush</w:t>
            </w:r>
          </w:p>
          <w:p w:rsidR="009C07ED" w:rsidRDefault="009C07ED" w:rsidP="00EF4D5F">
            <w:r>
              <w:t>10. Sh. Viresh Kumar 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11.   Sh. Manish Bisht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12. Sh. P K Sarkar(SC)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13. Sh. Sh. Anuj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14  Sh. Kuldeep Singh Negi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15. Sh. Subhash Chander(SC)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16  Sh. Sunil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17. Sh. Kunal Gupta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Personal Assistant (PA)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Level-7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lastRenderedPageBreak/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07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Ms. Bhawna Sagar 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Ms. Ekta Sahi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Ms. Kiran Kumari (SC)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4.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Senior Technical Assistant (Feed and Fodder)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Level-6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Senior Technical Assistant (Dairy)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Level-6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ind w:left="228" w:hanging="228"/>
            </w:pPr>
            <w:r>
              <w:t>1. Shri Arpit Enoch Dass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.Shri Arvind(SC)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/>
    <w:tbl>
      <w:tblPr>
        <w:tblStyle w:val="TableGrid"/>
        <w:tblpPr w:leftFromText="180" w:rightFromText="180" w:vertAnchor="text" w:horzAnchor="margin" w:tblpX="-459" w:tblpY="57"/>
        <w:tblW w:w="14142" w:type="dxa"/>
        <w:tblLook w:val="04A0"/>
      </w:tblPr>
      <w:tblGrid>
        <w:gridCol w:w="675"/>
        <w:gridCol w:w="2977"/>
        <w:gridCol w:w="1276"/>
        <w:gridCol w:w="1276"/>
        <w:gridCol w:w="1275"/>
        <w:gridCol w:w="993"/>
        <w:gridCol w:w="992"/>
        <w:gridCol w:w="3118"/>
        <w:gridCol w:w="1560"/>
      </w:tblGrid>
      <w:tr w:rsidR="009C07ED" w:rsidTr="00EF4D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Statistical Inv. Gr-II (JSO)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Level-6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1.Sh. Anurag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2.Sh. Ashok Kumar(SC)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Sh. Abhishek Kumar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4. Sh. Kundan Kumar(PH)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Jr. Hindi Translator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Level-6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PB:2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9300-34800+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r>
              <w:t>1. Ms. Vartika Rai</w:t>
            </w:r>
          </w:p>
          <w:p w:rsidR="009C07ED" w:rsidRDefault="009C07ED" w:rsidP="00EF4D5F">
            <w:r>
              <w:t>2.Sh. Raghuvanedra Nath Tripathi</w:t>
            </w:r>
          </w:p>
          <w:p w:rsidR="009C07ED" w:rsidRDefault="009C07ED" w:rsidP="00EF4D5F">
            <w:pPr>
              <w:rPr>
                <w:rFonts w:cs="Mangal"/>
                <w:color w:val="000000"/>
              </w:rPr>
            </w:pPr>
            <w:r>
              <w:t>3. Shri Suresh Kumar Bijarniya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</w:pPr>
      <w:r>
        <w:t>….10/-</w:t>
      </w:r>
    </w:p>
    <w:p w:rsidR="009C07ED" w:rsidRDefault="009C07ED" w:rsidP="009C07ED">
      <w:pPr>
        <w:jc w:val="right"/>
      </w:pPr>
    </w:p>
    <w:p w:rsidR="009C07ED" w:rsidRDefault="009C07ED" w:rsidP="009C07ED">
      <w:pPr>
        <w:jc w:val="right"/>
        <w:rPr>
          <w:rFonts w:cs="Mangal"/>
        </w:rPr>
      </w:pPr>
    </w:p>
    <w:p w:rsidR="009C07ED" w:rsidRDefault="009C07ED" w:rsidP="009C07ED">
      <w:pPr>
        <w:jc w:val="center"/>
      </w:pPr>
    </w:p>
    <w:p w:rsidR="009C07ED" w:rsidRDefault="009C07ED" w:rsidP="009C07ED">
      <w:pPr>
        <w:jc w:val="center"/>
      </w:pPr>
    </w:p>
    <w:p w:rsidR="009C07ED" w:rsidRDefault="009C07ED" w:rsidP="009C07ED">
      <w:pPr>
        <w:jc w:val="center"/>
      </w:pPr>
    </w:p>
    <w:p w:rsidR="009C07ED" w:rsidRDefault="009C07ED" w:rsidP="009C07ED">
      <w:pPr>
        <w:jc w:val="center"/>
      </w:pPr>
      <w:r>
        <w:lastRenderedPageBreak/>
        <w:t>:: 10 ::</w:t>
      </w:r>
    </w:p>
    <w:p w:rsidR="009C07ED" w:rsidRDefault="009C07ED" w:rsidP="009C07E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INCUMBENCY </w:t>
      </w:r>
      <w:r>
        <w:t xml:space="preserve">as on  1.11.2022 </w:t>
      </w:r>
      <w:r>
        <w:rPr>
          <w:b/>
          <w:u w:val="single"/>
        </w:rPr>
        <w:t xml:space="preserve">IN RESPECT OF   DEPRTMENT OF ANIMAL HUSBANDRY AND  DAIRYING  </w:t>
      </w:r>
    </w:p>
    <w:p w:rsidR="009C07ED" w:rsidRDefault="009C07ED" w:rsidP="009C07E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GROUP ‘C’  </w:t>
      </w:r>
    </w:p>
    <w:tbl>
      <w:tblPr>
        <w:tblStyle w:val="TableGrid"/>
        <w:tblpPr w:leftFromText="180" w:rightFromText="180" w:vertAnchor="text" w:horzAnchor="page" w:tblpX="928" w:tblpY="27"/>
        <w:tblW w:w="14280" w:type="dxa"/>
        <w:tblLayout w:type="fixed"/>
        <w:tblLook w:val="04A0"/>
      </w:tblPr>
      <w:tblGrid>
        <w:gridCol w:w="671"/>
        <w:gridCol w:w="14"/>
        <w:gridCol w:w="3063"/>
        <w:gridCol w:w="42"/>
        <w:gridCol w:w="1239"/>
        <w:gridCol w:w="37"/>
        <w:gridCol w:w="1231"/>
        <w:gridCol w:w="44"/>
        <w:gridCol w:w="1229"/>
        <w:gridCol w:w="47"/>
        <w:gridCol w:w="945"/>
        <w:gridCol w:w="47"/>
        <w:gridCol w:w="941"/>
        <w:gridCol w:w="53"/>
        <w:gridCol w:w="3118"/>
        <w:gridCol w:w="1559"/>
      </w:tblGrid>
      <w:tr w:rsidR="009C07ED" w:rsidTr="00EF4D5F">
        <w:tc>
          <w:tcPr>
            <w:tcW w:w="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S.No.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Remarks</w:t>
            </w:r>
          </w:p>
        </w:tc>
      </w:tr>
      <w:tr w:rsidR="009C07ED" w:rsidTr="00EF4D5F">
        <w:tc>
          <w:tcPr>
            <w:tcW w:w="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Stenographer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07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05</w:t>
            </w:r>
          </w:p>
        </w:tc>
        <w:tc>
          <w:tcPr>
            <w:tcW w:w="3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  Ms. Sheela Bai Meena (ST)</w:t>
            </w:r>
          </w:p>
          <w:p w:rsidR="009C07ED" w:rsidRDefault="009C07ED" w:rsidP="00EF4D5F">
            <w:r>
              <w:t>2.  Shri Arun Kumar Singh (OBC</w:t>
            </w:r>
          </w:p>
          <w:p w:rsidR="009C07ED" w:rsidRDefault="009C07ED" w:rsidP="00EF4D5F">
            <w:r>
              <w:t>3.   Shri Manish Kumar    Meena(ST)</w:t>
            </w:r>
          </w:p>
          <w:p w:rsidR="009C07ED" w:rsidRDefault="009C07ED" w:rsidP="00EF4D5F">
            <w:r>
              <w:t>4.   Ms. Aakriti Arora</w:t>
            </w:r>
          </w:p>
          <w:p w:rsidR="009C07ED" w:rsidRDefault="009C07ED" w:rsidP="00EF4D5F">
            <w:r>
              <w:t>5. Ms. Madhu Bala (Hindi)(OBC)</w:t>
            </w:r>
          </w:p>
          <w:p w:rsidR="009C07ED" w:rsidRDefault="009C07ED" w:rsidP="00EF4D5F">
            <w:r>
              <w:t>6. Shri Sonu Kumar(SC)</w:t>
            </w:r>
          </w:p>
          <w:p w:rsidR="009C07ED" w:rsidRDefault="009C07ED" w:rsidP="00EF4D5F">
            <w:r>
              <w:t>7.Shri  Mohd. Yusuf Khan (OBC)(Hindi)</w:t>
            </w:r>
          </w:p>
          <w:p w:rsidR="009C07ED" w:rsidRDefault="009C07ED" w:rsidP="00EF4D5F">
            <w:pPr>
              <w:rPr>
                <w:rFonts w:cs="Mangal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SSA/UDC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  Sh. Anand Singh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 Sh. Bijender Singh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Sh. Mahesh Chand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4. Sh. Mukesh Kumar(SC)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5. Sh. Rajinder Kumar(ST)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6. Sh. Jyoti Kumar Tirkey(ST)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Cadre with DOAC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@Sanctioned posts revised from 11 to 6 vide DOAC O.O. No.11011/1/2017-E.I, dt.1.7.17</w:t>
            </w:r>
          </w:p>
        </w:tc>
      </w:tr>
      <w:tr w:rsidR="009C07ED" w:rsidTr="00EF4D5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rPr>
                <w:sz w:val="20"/>
              </w:rPr>
              <w:t>Data Entry Operator(Livestock Census)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06@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1.    Smt. Sarita Jain 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 Sh. Hemant Kumar 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@2 under deemed abolition</w:t>
            </w:r>
          </w:p>
        </w:tc>
      </w:tr>
      <w:tr w:rsidR="009C07ED" w:rsidTr="00EF4D5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sz w:val="20"/>
              </w:rPr>
            </w:pPr>
            <w:r>
              <w:t>D.E.O(Stat)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Level-4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Cadre with DOAC</w:t>
            </w:r>
          </w:p>
        </w:tc>
      </w:tr>
      <w:tr w:rsidR="009C07ED" w:rsidTr="00EF4D5F">
        <w:trPr>
          <w:trHeight w:val="3384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lastRenderedPageBreak/>
              <w:t>5.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JSA/L.D.C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(19900-63200)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GP-1900/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 xml:space="preserve">1. Rama Shankar  </w:t>
            </w:r>
          </w:p>
          <w:p w:rsidR="009C07ED" w:rsidRDefault="009C07ED" w:rsidP="00EF4D5F">
            <w:pPr>
              <w:pStyle w:val="NoSpacing"/>
            </w:pPr>
            <w:r>
              <w:t xml:space="preserve"> (in pursuance of DOPT o m No. 9/2/2003-CS-II dated 20.4.2010  Out of 14 posts 5 posts of LDC abolished under optimization scheme refixed the strength  by DOAC vide order No.A-11011/1/2003-EI dated 21.4.2010)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  <w:r>
              <w:t>Cadre with DOAC</w:t>
            </w:r>
          </w:p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6.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Staff car Driver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Level-2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(19900-63200)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rPr>
                <w:rFonts w:cs="Mangal"/>
              </w:rPr>
            </w:pPr>
            <w:r>
              <w:t>GP-1900/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pStyle w:val="NoSpacing"/>
              <w:spacing w:line="276" w:lineRule="auto"/>
            </w:pPr>
            <w:r>
              <w:t>1.  Sh. Parvesh Kumar(SC)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2. Sh. Virender Singh (OBC)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3. Sh. Ramesh Kumar (SC)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Cadre with DOAC</w:t>
            </w:r>
          </w:p>
        </w:tc>
      </w:tr>
      <w:tr w:rsidR="009C07ED" w:rsidTr="00EF4D5F">
        <w:tc>
          <w:tcPr>
            <w:tcW w:w="63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                                                  Total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19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/>
    <w:p w:rsidR="009C07ED" w:rsidRDefault="009C07ED" w:rsidP="009C07ED">
      <w:pPr>
        <w:pStyle w:val="NoSpacing"/>
        <w:jc w:val="right"/>
        <w:rPr>
          <w:b/>
          <w:u w:val="single"/>
        </w:rPr>
      </w:pPr>
      <w:r>
        <w:rPr>
          <w:b/>
          <w:u w:val="single"/>
        </w:rPr>
        <w:t>…11/-</w:t>
      </w:r>
    </w:p>
    <w:p w:rsidR="009C07ED" w:rsidRDefault="009C07ED" w:rsidP="009C07ED">
      <w:pPr>
        <w:pStyle w:val="NoSpacing"/>
        <w:jc w:val="center"/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Incumbency </w:t>
      </w:r>
      <w:r>
        <w:t xml:space="preserve">as on  1.11.2022 </w:t>
      </w:r>
      <w:r>
        <w:rPr>
          <w:bCs/>
        </w:rPr>
        <w:t>I</w:t>
      </w:r>
      <w:r>
        <w:t>N RESPECT OF  DEPRTMENT OF ANIMAL HUSBANDRY and DAIRYING</w:t>
      </w:r>
    </w:p>
    <w:p w:rsidR="009C07ED" w:rsidRDefault="009C07ED" w:rsidP="009C07ED">
      <w:pPr>
        <w:pStyle w:val="NoSpacing"/>
        <w:jc w:val="center"/>
      </w:pPr>
      <w:r>
        <w:t>(MTS)</w:t>
      </w:r>
    </w:p>
    <w:p w:rsidR="009C07ED" w:rsidRDefault="009C07ED" w:rsidP="009C07ED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928" w:tblpY="27"/>
        <w:tblW w:w="5000" w:type="pct"/>
        <w:tblLook w:val="04A0"/>
      </w:tblPr>
      <w:tblGrid>
        <w:gridCol w:w="688"/>
        <w:gridCol w:w="2809"/>
        <w:gridCol w:w="1162"/>
        <w:gridCol w:w="1152"/>
        <w:gridCol w:w="1212"/>
        <w:gridCol w:w="938"/>
        <w:gridCol w:w="893"/>
        <w:gridCol w:w="2907"/>
        <w:gridCol w:w="1415"/>
      </w:tblGrid>
      <w:tr w:rsidR="009C07ED" w:rsidTr="00EF4D5F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S.No.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Remarks</w:t>
            </w:r>
          </w:p>
        </w:tc>
      </w:tr>
      <w:tr w:rsidR="009C07ED" w:rsidTr="00EF4D5F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Multi Tasking Staff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Level-1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rPr>
                <w:color w:val="000000"/>
                <w:sz w:val="20"/>
              </w:rPr>
              <w:t>(18000-56900)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PB:1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5200-20200+</w:t>
            </w:r>
          </w:p>
          <w:p w:rsidR="009C07ED" w:rsidRDefault="009C07ED" w:rsidP="00EF4D5F">
            <w:pPr>
              <w:pStyle w:val="NoSpacing"/>
              <w:spacing w:line="276" w:lineRule="auto"/>
            </w:pPr>
            <w:r>
              <w:t>GP-1800/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34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12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 Sh.Navneet</w:t>
            </w:r>
            <w:r>
              <w:rPr>
                <w:sz w:val="18"/>
                <w:szCs w:val="18"/>
              </w:rPr>
              <w:t xml:space="preserve"> Kumar Yadav</w:t>
            </w:r>
            <w:r w:rsidRPr="00124BD7">
              <w:rPr>
                <w:sz w:val="18"/>
                <w:szCs w:val="18"/>
              </w:rPr>
              <w:t>(OBC)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2. Shri Rajesh 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3.  Sh.Krishna Kumar 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4.Sh.Pyar Chand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5.  Sh.Hariom (OBC)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6.  Sh.Ravind</w:t>
            </w:r>
            <w:r>
              <w:rPr>
                <w:sz w:val="18"/>
                <w:szCs w:val="18"/>
              </w:rPr>
              <w:t xml:space="preserve">ra </w:t>
            </w:r>
            <w:r w:rsidRPr="00124BD7">
              <w:rPr>
                <w:sz w:val="18"/>
                <w:szCs w:val="18"/>
              </w:rPr>
              <w:t>Singh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7. Sh.Ved Pal 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 xml:space="preserve"> 8.  Shri</w:t>
            </w:r>
            <w:r>
              <w:rPr>
                <w:sz w:val="18"/>
                <w:szCs w:val="18"/>
              </w:rPr>
              <w:t xml:space="preserve">Anuj </w:t>
            </w:r>
            <w:r w:rsidRPr="00124BD7">
              <w:rPr>
                <w:sz w:val="18"/>
                <w:szCs w:val="18"/>
              </w:rPr>
              <w:t>Kr. Pal(VH)(OBC)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 xml:space="preserve">9.  Sh.Ale Ahmad(OBC) 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10.Sh.Dhan Singh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11.Sh.Ranvir (OBC)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 xml:space="preserve">12. Ms.Jyoti Rani (DR)(OBC) 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13.Sh.Ravinder Kumar 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14.Sh.Gajraj 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 xml:space="preserve">15. Sh.Aman Kumar(OBC)(DR) 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16. .Sh.Rajpal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17.  Sh.Ramnaresh Meena(ST)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 xml:space="preserve">18.  Shri Rohit Yadav (OBC) </w:t>
            </w:r>
            <w:r>
              <w:rPr>
                <w:sz w:val="18"/>
                <w:szCs w:val="18"/>
              </w:rPr>
              <w:t xml:space="preserve"> 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19. 20. Sh.Mohit Kumar(DR)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20.Sh.</w:t>
            </w:r>
            <w:r w:rsidRPr="00AF0875">
              <w:rPr>
                <w:sz w:val="18"/>
                <w:szCs w:val="18"/>
              </w:rPr>
              <w:t>Jitendra Kumar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21.Ms.Chinta Devi(Comp.Apt.)(SC)</w:t>
            </w:r>
          </w:p>
          <w:p w:rsidR="009C07ED" w:rsidRPr="00124BD7" w:rsidRDefault="009C07ED" w:rsidP="00EF4D5F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124BD7">
              <w:rPr>
                <w:sz w:val="18"/>
                <w:szCs w:val="18"/>
              </w:rPr>
              <w:t>22. Sh.Rajendra Kumar Meena(ST)(DR)</w:t>
            </w:r>
          </w:p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  <w:tr w:rsidR="009C07ED" w:rsidTr="00EF4D5F">
        <w:tc>
          <w:tcPr>
            <w:tcW w:w="220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 xml:space="preserve">                                          Total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34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7ED" w:rsidRDefault="009C07ED" w:rsidP="00EF4D5F">
            <w:pPr>
              <w:rPr>
                <w:rFonts w:cs="Mangal"/>
              </w:rPr>
            </w:pPr>
            <w:r>
              <w:t>12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pStyle w:val="NoSpacing"/>
              <w:spacing w:line="276" w:lineRule="auto"/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7ED" w:rsidRDefault="009C07ED" w:rsidP="00EF4D5F">
            <w:pPr>
              <w:rPr>
                <w:rFonts w:cs="Mangal"/>
              </w:rPr>
            </w:pPr>
          </w:p>
        </w:tc>
      </w:tr>
    </w:tbl>
    <w:p w:rsidR="009C07ED" w:rsidRDefault="009C07ED" w:rsidP="009C07ED">
      <w:pPr>
        <w:pStyle w:val="NoSpacing"/>
        <w:jc w:val="center"/>
        <w:rPr>
          <w:b/>
          <w:u w:val="single"/>
        </w:rPr>
      </w:pPr>
    </w:p>
    <w:p w:rsidR="009C07ED" w:rsidRDefault="009C07ED" w:rsidP="009C07E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C07ED" w:rsidRDefault="009C07ED" w:rsidP="009C07ED">
      <w:pPr>
        <w:rPr>
          <w:b/>
          <w:u w:val="single"/>
        </w:rPr>
      </w:pPr>
    </w:p>
    <w:p w:rsidR="009C07ED" w:rsidRPr="00DD235B" w:rsidRDefault="009C07ED" w:rsidP="009C07ED">
      <w:pPr>
        <w:pStyle w:val="NoSpacing"/>
        <w:rPr>
          <w:b/>
          <w:bCs/>
          <w:u w:val="single"/>
        </w:rPr>
      </w:pPr>
      <w:r>
        <w:t>As on 1.11.2022</w:t>
      </w:r>
    </w:p>
    <w:tbl>
      <w:tblPr>
        <w:tblW w:w="4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18"/>
        <w:gridCol w:w="3444"/>
        <w:gridCol w:w="2276"/>
        <w:gridCol w:w="2104"/>
        <w:gridCol w:w="2102"/>
      </w:tblGrid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S.No.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Category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Sanctioned Strength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In Position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Vacant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92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6</w:t>
            </w:r>
            <w:r w:rsidR="004B0252">
              <w:rPr>
                <w:b w:val="0"/>
                <w:bCs w:val="0"/>
                <w:sz w:val="28"/>
                <w:u w:val="none"/>
                <w:lang w:val="en-IN"/>
              </w:rPr>
              <w:t>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</w:t>
            </w:r>
            <w:r w:rsidR="004B0252">
              <w:rPr>
                <w:b w:val="0"/>
                <w:bCs w:val="0"/>
                <w:sz w:val="28"/>
                <w:u w:val="none"/>
                <w:lang w:val="en-IN"/>
              </w:rPr>
              <w:t>1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Group-B (Gazetted)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22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Group-B (Non-Gazetted)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43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13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4.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Group-C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14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5.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MTS Group-C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12</w:t>
            </w:r>
          </w:p>
        </w:tc>
      </w:tr>
      <w:tr w:rsidR="009C07ED" w:rsidTr="00EF4D5F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TOTAL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239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14</w:t>
            </w:r>
            <w:r w:rsidR="004B0252">
              <w:rPr>
                <w:b w:val="0"/>
                <w:bCs w:val="0"/>
                <w:sz w:val="28"/>
                <w:u w:val="none"/>
                <w:lang w:val="en-IN"/>
              </w:rPr>
              <w:t>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7ED" w:rsidRDefault="009C07ED" w:rsidP="00EF4D5F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9</w:t>
            </w:r>
            <w:r w:rsidR="004B0252">
              <w:rPr>
                <w:b w:val="0"/>
                <w:bCs w:val="0"/>
                <w:sz w:val="28"/>
                <w:u w:val="none"/>
                <w:lang w:val="en-IN"/>
              </w:rPr>
              <w:t>2</w:t>
            </w:r>
          </w:p>
        </w:tc>
      </w:tr>
    </w:tbl>
    <w:p w:rsidR="009C07ED" w:rsidRDefault="009C07ED" w:rsidP="009C07ED">
      <w:pPr>
        <w:pStyle w:val="NoSpacing"/>
        <w:jc w:val="center"/>
        <w:rPr>
          <w:b/>
          <w:u w:val="single"/>
        </w:rPr>
      </w:pPr>
    </w:p>
    <w:p w:rsidR="009C07ED" w:rsidRDefault="009C07ED" w:rsidP="009C07ED">
      <w:r>
        <w:t xml:space="preserve">               </w:t>
      </w:r>
    </w:p>
    <w:p w:rsidR="009C07ED" w:rsidRDefault="009C07ED" w:rsidP="009C07ED"/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pPr>
        <w:pStyle w:val="NoSpacing"/>
      </w:pPr>
    </w:p>
    <w:p w:rsidR="009C07ED" w:rsidRDefault="009C07ED" w:rsidP="009C07ED">
      <w:r>
        <w:br w:type="page"/>
      </w:r>
    </w:p>
    <w:sectPr w:rsidR="009C07ED" w:rsidSect="00EF4D5F">
      <w:pgSz w:w="15840" w:h="12240" w:orient="landscape"/>
      <w:pgMar w:top="28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4DD"/>
    <w:multiLevelType w:val="hybridMultilevel"/>
    <w:tmpl w:val="9A1A6F58"/>
    <w:lvl w:ilvl="0" w:tplc="BCA23988">
      <w:start w:val="1"/>
      <w:numFmt w:val="decimal"/>
      <w:lvlText w:val="%1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1245F"/>
    <w:multiLevelType w:val="hybridMultilevel"/>
    <w:tmpl w:val="8AE84E30"/>
    <w:lvl w:ilvl="0" w:tplc="72C22054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C48D3"/>
    <w:multiLevelType w:val="hybridMultilevel"/>
    <w:tmpl w:val="0CBC03B0"/>
    <w:lvl w:ilvl="0" w:tplc="E7DC68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C07ED"/>
    <w:rsid w:val="000059B8"/>
    <w:rsid w:val="000E3FCA"/>
    <w:rsid w:val="004838F5"/>
    <w:rsid w:val="004B0252"/>
    <w:rsid w:val="00504556"/>
    <w:rsid w:val="00567323"/>
    <w:rsid w:val="00893F46"/>
    <w:rsid w:val="008B091A"/>
    <w:rsid w:val="00926BC7"/>
    <w:rsid w:val="009C07ED"/>
    <w:rsid w:val="00D11CA8"/>
    <w:rsid w:val="00DD7853"/>
    <w:rsid w:val="00E7534C"/>
    <w:rsid w:val="00EF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34C"/>
  </w:style>
  <w:style w:type="paragraph" w:styleId="Heading1">
    <w:name w:val="heading 1"/>
    <w:basedOn w:val="Normal"/>
    <w:next w:val="Normal"/>
    <w:link w:val="Heading1Char"/>
    <w:qFormat/>
    <w:rsid w:val="009C07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07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07ED"/>
    <w:pPr>
      <w:keepNext/>
      <w:spacing w:after="0" w:line="240" w:lineRule="auto"/>
      <w:ind w:left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07ED"/>
    <w:pPr>
      <w:keepNext/>
      <w:spacing w:after="0" w:line="240" w:lineRule="auto"/>
      <w:ind w:left="144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C07ED"/>
    <w:pPr>
      <w:keepNext/>
      <w:spacing w:after="0" w:line="360" w:lineRule="auto"/>
      <w:ind w:left="638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07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7ED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9C07ED"/>
    <w:rPr>
      <w:rFonts w:ascii="Times New Roman" w:eastAsia="Times New Roman" w:hAnsi="Times New Roman" w:cs="Times New Roman"/>
      <w:b/>
      <w:bCs/>
      <w:color w:val="FF0000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9C07ED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9C07E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9C07ED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9C07ED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NoSpacing">
    <w:name w:val="No Spacing"/>
    <w:uiPriority w:val="1"/>
    <w:qFormat/>
    <w:rsid w:val="009C07ED"/>
    <w:pPr>
      <w:spacing w:after="0" w:line="240" w:lineRule="auto"/>
    </w:pPr>
    <w:rPr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C07ED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9C07ED"/>
    <w:pPr>
      <w:spacing w:after="0" w:line="240" w:lineRule="auto"/>
    </w:pPr>
    <w:rPr>
      <w:rFonts w:eastAsiaTheme="minorHAnsi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9C07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9C07E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9C07ED"/>
    <w:pPr>
      <w:spacing w:after="0" w:line="240" w:lineRule="auto"/>
      <w:ind w:left="360"/>
    </w:pPr>
    <w:rPr>
      <w:rFonts w:ascii="Book Antiqua" w:eastAsia="Times New Roman" w:hAnsi="Book Antiqua" w:cs="Times New Roman"/>
      <w:color w:val="000000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9C07ED"/>
    <w:rPr>
      <w:rFonts w:ascii="Book Antiqua" w:eastAsia="Times New Roman" w:hAnsi="Book Antiqua" w:cs="Times New Roman"/>
      <w:color w:val="000000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unhideWhenUsed/>
    <w:rsid w:val="009C07ED"/>
    <w:pPr>
      <w:spacing w:after="120" w:line="480" w:lineRule="auto"/>
    </w:pPr>
    <w:rPr>
      <w:szCs w:val="22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9C07ED"/>
    <w:rPr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unhideWhenUsed/>
    <w:rsid w:val="009C07ED"/>
    <w:pPr>
      <w:spacing w:after="120"/>
    </w:pPr>
    <w:rPr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9C07ED"/>
    <w:rPr>
      <w:sz w:val="16"/>
      <w:szCs w:val="16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9C07ED"/>
    <w:pPr>
      <w:spacing w:after="120" w:line="480" w:lineRule="auto"/>
      <w:ind w:left="360"/>
    </w:pPr>
    <w:rPr>
      <w:szCs w:val="2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C07ED"/>
    <w:rPr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12</cp:revision>
  <cp:lastPrinted>2022-11-03T07:19:00Z</cp:lastPrinted>
  <dcterms:created xsi:type="dcterms:W3CDTF">2022-11-03T05:08:00Z</dcterms:created>
  <dcterms:modified xsi:type="dcterms:W3CDTF">2022-11-03T07:24:00Z</dcterms:modified>
</cp:coreProperties>
</file>